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A75" w:rsidRDefault="009D6A75" w:rsidP="009D6A75">
      <w:pPr>
        <w:pStyle w:val="NormalWeb"/>
        <w:spacing w:before="0" w:beforeAutospacing="0" w:after="180" w:afterAutospacing="0" w:line="360" w:lineRule="auto"/>
        <w:jc w:val="center"/>
      </w:pPr>
      <w:r>
        <w:rPr>
          <w:b/>
          <w:bCs/>
          <w:sz w:val="30"/>
          <w:szCs w:val="30"/>
        </w:rPr>
        <w:t>SAYI SİSTEMLERİ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rPr>
          <w:b/>
          <w:bCs/>
        </w:rPr>
        <w:t> 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rPr>
          <w:b/>
          <w:bCs/>
          <w:sz w:val="27"/>
          <w:szCs w:val="27"/>
        </w:rPr>
        <w:t>A. SAYI BASAMAĞI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Bir sayıyı oluşturan rakamlardan her birine bu sayının basamağı denir.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Bir doğal sayıda kaç tane rakam varsa sayı o kadar basamaklıdır.</w:t>
      </w:r>
      <w:r>
        <w:br/>
        <w:t>243 üç basamaklı bir sayıdır.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 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rPr>
          <w:b/>
          <w:bCs/>
          <w:sz w:val="27"/>
          <w:szCs w:val="27"/>
        </w:rPr>
        <w:t>B. ÇÖZÜMLEME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Doğal sayıyı oluşturan rakamların bulunduğu yerdeki değerine basamak değeri denir.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Basamak değerlerinin toplamına o sayının çözümlenmiş biçimi denir.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rPr>
          <w:b/>
          <w:bCs/>
        </w:rPr>
        <w:t xml:space="preserve">Üç basamaklı </w:t>
      </w:r>
      <w:proofErr w:type="spellStart"/>
      <w:r>
        <w:rPr>
          <w:b/>
          <w:bCs/>
        </w:rPr>
        <w:t>abc</w:t>
      </w:r>
      <w:proofErr w:type="spellEnd"/>
      <w:r>
        <w:rPr>
          <w:b/>
          <w:bCs/>
        </w:rPr>
        <w:t xml:space="preserve"> sayısı aşağıda çözümlenmiştir.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rPr>
          <w:b/>
          <w:bCs/>
          <w:noProof/>
        </w:rPr>
        <w:drawing>
          <wp:inline distT="0" distB="0" distL="0" distR="0">
            <wp:extent cx="2581275" cy="1152525"/>
            <wp:effectExtent l="19050" t="0" r="9525" b="0"/>
            <wp:docPr id="1" name="Resim 1" descr="http://www.sanaldersane.com/KonuAnlat/oss_ka_mat1_resim/ka_mat1_03_Sayi_sistemleri/03_Say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1_resim/ka_mat1_03_Sayi_sistemleri/03_Say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A75" w:rsidRDefault="009D6A75" w:rsidP="009D6A75">
      <w:pPr>
        <w:pStyle w:val="NormalWeb"/>
        <w:numPr>
          <w:ilvl w:val="0"/>
          <w:numId w:val="1"/>
        </w:numPr>
        <w:spacing w:before="0" w:beforeAutospacing="0" w:after="180" w:afterAutospacing="0" w:line="360" w:lineRule="auto"/>
      </w:pPr>
      <w:proofErr w:type="gramStart"/>
      <w:r>
        <w:t>ab</w:t>
      </w:r>
      <w:proofErr w:type="gramEnd"/>
      <w:r>
        <w:t xml:space="preserve"> = 10 </w:t>
      </w:r>
      <w:r>
        <w:rPr>
          <w:rFonts w:ascii="Symbol" w:hAnsi="Symbol"/>
          <w:b/>
          <w:bCs/>
        </w:rPr>
        <w:t></w:t>
      </w:r>
      <w:r>
        <w:t xml:space="preserve"> a + b</w:t>
      </w:r>
    </w:p>
    <w:p w:rsidR="009D6A75" w:rsidRDefault="009D6A75" w:rsidP="009D6A75">
      <w:pPr>
        <w:pStyle w:val="NormalWeb"/>
        <w:numPr>
          <w:ilvl w:val="0"/>
          <w:numId w:val="1"/>
        </w:numPr>
        <w:spacing w:before="0" w:beforeAutospacing="0" w:after="180" w:afterAutospacing="0" w:line="360" w:lineRule="auto"/>
      </w:pPr>
      <w:proofErr w:type="spellStart"/>
      <w:r>
        <w:t>abc</w:t>
      </w:r>
      <w:proofErr w:type="spellEnd"/>
      <w:r>
        <w:t xml:space="preserve"> = 100 </w:t>
      </w:r>
      <w:r>
        <w:rPr>
          <w:rFonts w:ascii="Symbol" w:hAnsi="Symbol"/>
          <w:b/>
          <w:bCs/>
        </w:rPr>
        <w:t></w:t>
      </w:r>
      <w:r>
        <w:t xml:space="preserve"> a + 10 </w:t>
      </w:r>
      <w:r>
        <w:rPr>
          <w:rFonts w:ascii="Symbol" w:hAnsi="Symbol"/>
          <w:b/>
          <w:bCs/>
        </w:rPr>
        <w:t></w:t>
      </w:r>
      <w:r>
        <w:t xml:space="preserve"> b + c</w:t>
      </w:r>
    </w:p>
    <w:p w:rsidR="009D6A75" w:rsidRDefault="009D6A75" w:rsidP="009D6A75">
      <w:pPr>
        <w:pStyle w:val="NormalWeb"/>
        <w:numPr>
          <w:ilvl w:val="0"/>
          <w:numId w:val="1"/>
        </w:numPr>
        <w:spacing w:before="0" w:beforeAutospacing="0" w:after="180" w:afterAutospacing="0" w:line="360" w:lineRule="auto"/>
      </w:pPr>
      <w:proofErr w:type="spellStart"/>
      <w:r>
        <w:t>aaa</w:t>
      </w:r>
      <w:proofErr w:type="spellEnd"/>
      <w:r>
        <w:t xml:space="preserve"> = 111 </w:t>
      </w:r>
      <w:r>
        <w:rPr>
          <w:rFonts w:ascii="Symbol" w:hAnsi="Symbol"/>
          <w:b/>
          <w:bCs/>
        </w:rPr>
        <w:t></w:t>
      </w:r>
      <w:r>
        <w:t xml:space="preserve"> a</w:t>
      </w:r>
    </w:p>
    <w:p w:rsidR="009D6A75" w:rsidRDefault="009D6A75" w:rsidP="009D6A75">
      <w:pPr>
        <w:pStyle w:val="NormalWeb"/>
        <w:numPr>
          <w:ilvl w:val="0"/>
          <w:numId w:val="1"/>
        </w:numPr>
        <w:spacing w:before="0" w:beforeAutospacing="0" w:after="180" w:afterAutospacing="0" w:line="360" w:lineRule="auto"/>
      </w:pPr>
      <w:proofErr w:type="gramStart"/>
      <w:r>
        <w:t>ab</w:t>
      </w:r>
      <w:proofErr w:type="gramEnd"/>
      <w:r>
        <w:t xml:space="preserve"> + </w:t>
      </w:r>
      <w:proofErr w:type="spellStart"/>
      <w:r>
        <w:t>ba</w:t>
      </w:r>
      <w:proofErr w:type="spellEnd"/>
      <w:r>
        <w:t xml:space="preserve"> = 11 </w:t>
      </w:r>
      <w:r>
        <w:rPr>
          <w:rFonts w:ascii="Symbol" w:hAnsi="Symbol"/>
          <w:b/>
          <w:bCs/>
        </w:rPr>
        <w:t></w:t>
      </w:r>
      <w:r>
        <w:t xml:space="preserve"> (a + b)</w:t>
      </w:r>
    </w:p>
    <w:p w:rsidR="009D6A75" w:rsidRDefault="009D6A75" w:rsidP="009D6A75">
      <w:pPr>
        <w:pStyle w:val="NormalWeb"/>
        <w:numPr>
          <w:ilvl w:val="0"/>
          <w:numId w:val="1"/>
        </w:numPr>
        <w:spacing w:before="0" w:beforeAutospacing="0" w:after="180" w:afterAutospacing="0" w:line="360" w:lineRule="auto"/>
      </w:pPr>
      <w:proofErr w:type="gramStart"/>
      <w:r>
        <w:t>ab</w:t>
      </w:r>
      <w:proofErr w:type="gramEnd"/>
      <w:r>
        <w:t xml:space="preserve"> – </w:t>
      </w:r>
      <w:proofErr w:type="spellStart"/>
      <w:r>
        <w:t>ba</w:t>
      </w:r>
      <w:proofErr w:type="spellEnd"/>
      <w:r>
        <w:t xml:space="preserve"> = 9 </w:t>
      </w:r>
      <w:r>
        <w:rPr>
          <w:rFonts w:ascii="Symbol" w:hAnsi="Symbol"/>
          <w:b/>
          <w:bCs/>
        </w:rPr>
        <w:t></w:t>
      </w:r>
      <w:r>
        <w:t xml:space="preserve"> (a – b)</w:t>
      </w:r>
    </w:p>
    <w:p w:rsidR="009D6A75" w:rsidRDefault="009D6A75" w:rsidP="009D6A75">
      <w:pPr>
        <w:pStyle w:val="NormalWeb"/>
        <w:numPr>
          <w:ilvl w:val="0"/>
          <w:numId w:val="1"/>
        </w:numPr>
        <w:spacing w:before="0" w:beforeAutospacing="0" w:after="180" w:afterAutospacing="0" w:line="360" w:lineRule="auto"/>
      </w:pPr>
      <w:proofErr w:type="spellStart"/>
      <w:r>
        <w:t>abc</w:t>
      </w:r>
      <w:proofErr w:type="spellEnd"/>
      <w:r>
        <w:t xml:space="preserve"> – </w:t>
      </w:r>
      <w:proofErr w:type="spellStart"/>
      <w:r>
        <w:t>cba</w:t>
      </w:r>
      <w:proofErr w:type="spellEnd"/>
      <w:r>
        <w:t xml:space="preserve"> = 99 </w:t>
      </w:r>
      <w:r>
        <w:rPr>
          <w:rFonts w:ascii="Symbol" w:hAnsi="Symbol"/>
          <w:b/>
          <w:bCs/>
        </w:rPr>
        <w:t></w:t>
      </w:r>
      <w:r>
        <w:t xml:space="preserve"> (a – c)</w:t>
      </w:r>
    </w:p>
    <w:p w:rsidR="009D6A75" w:rsidRDefault="009D6A75" w:rsidP="009D6A75">
      <w:pPr>
        <w:pStyle w:val="NormalWeb"/>
        <w:numPr>
          <w:ilvl w:val="0"/>
          <w:numId w:val="1"/>
        </w:numPr>
        <w:spacing w:before="0" w:beforeAutospacing="0" w:after="180" w:afterAutospacing="0" w:line="360" w:lineRule="auto"/>
      </w:pPr>
      <w:proofErr w:type="spellStart"/>
      <w:r>
        <w:t>abcd</w:t>
      </w:r>
      <w:proofErr w:type="spellEnd"/>
      <w:r>
        <w:t xml:space="preserve"> = </w:t>
      </w:r>
      <w:proofErr w:type="spellStart"/>
      <w:r>
        <w:t>cd</w:t>
      </w:r>
      <w:proofErr w:type="spellEnd"/>
      <w:r>
        <w:t xml:space="preserve"> + 100 </w:t>
      </w:r>
      <w:r>
        <w:rPr>
          <w:rFonts w:ascii="Symbol" w:hAnsi="Symbol"/>
          <w:b/>
          <w:bCs/>
        </w:rPr>
        <w:t></w:t>
      </w:r>
      <w:r>
        <w:t xml:space="preserve"> ab = </w:t>
      </w:r>
      <w:proofErr w:type="spellStart"/>
      <w:r>
        <w:t>bcd</w:t>
      </w:r>
      <w:proofErr w:type="spellEnd"/>
      <w:r>
        <w:t xml:space="preserve"> + 1000 </w:t>
      </w:r>
      <w:r>
        <w:rPr>
          <w:rFonts w:ascii="Symbol" w:hAnsi="Symbol"/>
          <w:b/>
          <w:bCs/>
        </w:rPr>
        <w:t></w:t>
      </w:r>
      <w:r>
        <w:t xml:space="preserve"> a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 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rPr>
          <w:b/>
          <w:bCs/>
          <w:sz w:val="27"/>
          <w:szCs w:val="27"/>
        </w:rPr>
        <w:t>C. TABAN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lastRenderedPageBreak/>
        <w:t xml:space="preserve">Bir sayı sisteminde sayının basamak değerlerini göstermek için kullanılan düzene </w:t>
      </w:r>
      <w:r>
        <w:rPr>
          <w:b/>
          <w:bCs/>
        </w:rPr>
        <w:t>taban</w:t>
      </w:r>
      <w:r>
        <w:t xml:space="preserve"> denir.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T taban olmak üzere,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(</w:t>
      </w:r>
      <w:proofErr w:type="spellStart"/>
      <w:r>
        <w:t>abcd</w:t>
      </w:r>
      <w:proofErr w:type="spellEnd"/>
      <w:r>
        <w:t>)</w:t>
      </w:r>
      <w:r>
        <w:rPr>
          <w:vertAlign w:val="subscript"/>
        </w:rPr>
        <w:t>T</w:t>
      </w:r>
      <w:r>
        <w:t xml:space="preserve"> = a </w:t>
      </w:r>
      <w:r>
        <w:rPr>
          <w:rFonts w:ascii="Symbol" w:hAnsi="Symbol"/>
          <w:b/>
          <w:bCs/>
        </w:rPr>
        <w:t></w:t>
      </w:r>
      <w:r>
        <w:t xml:space="preserve"> T</w:t>
      </w:r>
      <w:r>
        <w:rPr>
          <w:vertAlign w:val="superscript"/>
        </w:rPr>
        <w:t>3</w:t>
      </w:r>
      <w:r>
        <w:t xml:space="preserve"> + b </w:t>
      </w:r>
      <w:r>
        <w:rPr>
          <w:rFonts w:ascii="Symbol" w:hAnsi="Symbol"/>
          <w:b/>
          <w:bCs/>
        </w:rPr>
        <w:t></w:t>
      </w:r>
      <w:r>
        <w:t xml:space="preserve"> T</w:t>
      </w:r>
      <w:r>
        <w:rPr>
          <w:vertAlign w:val="superscript"/>
        </w:rPr>
        <w:t>2</w:t>
      </w:r>
      <w:r>
        <w:t xml:space="preserve"> + c </w:t>
      </w:r>
      <w:r>
        <w:rPr>
          <w:rFonts w:ascii="Symbol" w:hAnsi="Symbol"/>
          <w:b/>
          <w:bCs/>
        </w:rPr>
        <w:t></w:t>
      </w:r>
      <w:r>
        <w:t xml:space="preserve"> T + d </w:t>
      </w:r>
      <w:proofErr w:type="spellStart"/>
      <w:r>
        <w:t>dir</w:t>
      </w:r>
      <w:proofErr w:type="spellEnd"/>
      <w:r>
        <w:t>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Burada,</w:t>
      </w:r>
    </w:p>
    <w:p w:rsidR="009D6A75" w:rsidRDefault="009D6A75" w:rsidP="009D6A75">
      <w:pPr>
        <w:pStyle w:val="NormalWeb"/>
        <w:numPr>
          <w:ilvl w:val="0"/>
          <w:numId w:val="2"/>
        </w:numPr>
        <w:spacing w:before="0" w:beforeAutospacing="0" w:after="180" w:afterAutospacing="0" w:line="360" w:lineRule="auto"/>
      </w:pPr>
      <w:r>
        <w:t>T, 1 den büyük doğal sayıdır.</w:t>
      </w:r>
    </w:p>
    <w:p w:rsidR="009D6A75" w:rsidRDefault="009D6A75" w:rsidP="009D6A75">
      <w:pPr>
        <w:pStyle w:val="NormalWeb"/>
        <w:numPr>
          <w:ilvl w:val="0"/>
          <w:numId w:val="2"/>
        </w:numPr>
        <w:spacing w:before="0" w:beforeAutospacing="0" w:after="180" w:afterAutospacing="0" w:line="360" w:lineRule="auto"/>
      </w:pPr>
      <w:proofErr w:type="gramStart"/>
      <w:r>
        <w:t>a</w:t>
      </w:r>
      <w:proofErr w:type="gramEnd"/>
      <w:r>
        <w:t>, b, c, d rakamları T den küçüktür.</w:t>
      </w:r>
    </w:p>
    <w:p w:rsidR="009D6A75" w:rsidRDefault="009D6A75" w:rsidP="009D6A75">
      <w:pPr>
        <w:pStyle w:val="NormalWeb"/>
        <w:numPr>
          <w:ilvl w:val="0"/>
          <w:numId w:val="2"/>
        </w:numPr>
        <w:spacing w:before="0" w:beforeAutospacing="0" w:after="180" w:afterAutospacing="0" w:line="360" w:lineRule="auto"/>
      </w:pPr>
      <w:r>
        <w:t xml:space="preserve">Taban belirtmeden kullandığımız sayılar 10 </w:t>
      </w:r>
      <w:proofErr w:type="spellStart"/>
      <w:r>
        <w:t>luk</w:t>
      </w:r>
      <w:proofErr w:type="spellEnd"/>
      <w:r>
        <w:t xml:space="preserve"> tabana göredir.</w:t>
      </w:r>
    </w:p>
    <w:p w:rsidR="009D6A75" w:rsidRDefault="009D6A75" w:rsidP="009D6A75">
      <w:pPr>
        <w:pStyle w:val="NormalWeb"/>
        <w:numPr>
          <w:ilvl w:val="0"/>
          <w:numId w:val="2"/>
        </w:numPr>
        <w:spacing w:before="0" w:beforeAutospacing="0" w:after="180" w:afterAutospacing="0" w:line="360" w:lineRule="auto"/>
      </w:pPr>
      <w:r>
        <w:t>(</w:t>
      </w:r>
      <w:proofErr w:type="spellStart"/>
      <w:proofErr w:type="gramStart"/>
      <w:r>
        <w:t>abc</w:t>
      </w:r>
      <w:proofErr w:type="spellEnd"/>
      <w:r>
        <w:t>,de</w:t>
      </w:r>
      <w:proofErr w:type="gramEnd"/>
      <w:r>
        <w:t>)</w:t>
      </w:r>
      <w:r>
        <w:rPr>
          <w:vertAlign w:val="subscript"/>
        </w:rPr>
        <w:t>T</w:t>
      </w:r>
      <w:r>
        <w:t xml:space="preserve"> = a </w:t>
      </w:r>
      <w:r>
        <w:rPr>
          <w:rFonts w:ascii="Symbol" w:hAnsi="Symbol"/>
          <w:b/>
          <w:bCs/>
        </w:rPr>
        <w:t></w:t>
      </w:r>
      <w:r>
        <w:t xml:space="preserve"> T</w:t>
      </w:r>
      <w:r>
        <w:rPr>
          <w:vertAlign w:val="superscript"/>
        </w:rPr>
        <w:t>2</w:t>
      </w:r>
      <w:r>
        <w:t xml:space="preserve"> + b </w:t>
      </w:r>
      <w:r>
        <w:rPr>
          <w:rFonts w:ascii="Symbol" w:hAnsi="Symbol"/>
          <w:b/>
          <w:bCs/>
        </w:rPr>
        <w:t></w:t>
      </w:r>
      <w:r>
        <w:t xml:space="preserve"> T + c + d </w:t>
      </w:r>
      <w:r>
        <w:rPr>
          <w:rFonts w:ascii="Symbol" w:hAnsi="Symbol"/>
          <w:b/>
          <w:bCs/>
        </w:rPr>
        <w:t></w:t>
      </w:r>
      <w:r>
        <w:t xml:space="preserve"> T</w:t>
      </w:r>
      <w:r>
        <w:rPr>
          <w:vertAlign w:val="superscript"/>
        </w:rPr>
        <w:t>–1</w:t>
      </w:r>
      <w:r>
        <w:t xml:space="preserve"> + e </w:t>
      </w:r>
      <w:r>
        <w:rPr>
          <w:rFonts w:ascii="Symbol" w:hAnsi="Symbol"/>
          <w:b/>
          <w:bCs/>
        </w:rPr>
        <w:t></w:t>
      </w:r>
      <w:r>
        <w:t xml:space="preserve"> T</w:t>
      </w:r>
      <w:r>
        <w:rPr>
          <w:vertAlign w:val="superscript"/>
        </w:rPr>
        <w:t>–2</w:t>
      </w:r>
      <w:r>
        <w:t xml:space="preserve"> </w:t>
      </w:r>
      <w:proofErr w:type="spellStart"/>
      <w:r>
        <w:t>dir</w:t>
      </w:r>
      <w:proofErr w:type="spellEnd"/>
      <w:r>
        <w:t>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 </w:t>
      </w:r>
    </w:p>
    <w:p w:rsidR="009D6A75" w:rsidRDefault="009D6A75" w:rsidP="009D6A75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sz w:val="26"/>
          <w:szCs w:val="26"/>
        </w:rPr>
        <w:t>1. Onluk Tabanda Verilen Sayının Herhangi Bir Tabana Çevrilmesi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Onluk tabanda verilen sayı, hangi tabana çevrilmek isteniyorsa, o tabana bölünür. Bölüm tekrar tabana bölünür. Bu işleme bölüm 0 olana kadar devam edilir.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Ardışık olarak yapılan bu bölmelerden kalanlar sondan başlayarak (ilk kalan son rakam olacak şekilde) sıralanmasıyla istenen sayı oluşturulur.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 </w:t>
      </w:r>
    </w:p>
    <w:p w:rsidR="009D6A75" w:rsidRDefault="009D6A75" w:rsidP="009D6A75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sz w:val="26"/>
          <w:szCs w:val="26"/>
        </w:rPr>
        <w:t xml:space="preserve">2. Herhangi Bir Tabanda Verilen Sayının 10 </w:t>
      </w:r>
      <w:proofErr w:type="spellStart"/>
      <w:r>
        <w:rPr>
          <w:b/>
          <w:bCs/>
          <w:sz w:val="26"/>
          <w:szCs w:val="26"/>
        </w:rPr>
        <w:t>luk</w:t>
      </w:r>
      <w:proofErr w:type="spellEnd"/>
      <w:r>
        <w:rPr>
          <w:b/>
          <w:bCs/>
          <w:sz w:val="26"/>
          <w:szCs w:val="26"/>
        </w:rPr>
        <w:t xml:space="preserve"> Tabana Çevrilmesi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 xml:space="preserve">Herhangi bir tabandan 10 </w:t>
      </w:r>
      <w:proofErr w:type="spellStart"/>
      <w:r>
        <w:t>luk</w:t>
      </w:r>
      <w:proofErr w:type="spellEnd"/>
      <w:r>
        <w:t xml:space="preserve"> tabana geçirilirken verilen sayı, ait olduğu tabana göre çözümlenir.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 </w:t>
      </w:r>
    </w:p>
    <w:p w:rsidR="009D6A75" w:rsidRDefault="009D6A75" w:rsidP="009D6A75">
      <w:pPr>
        <w:pStyle w:val="onikiptverdanaabcde"/>
        <w:spacing w:before="0" w:beforeAutospacing="0" w:after="180" w:afterAutospacing="0" w:line="360" w:lineRule="auto"/>
      </w:pPr>
      <w:r>
        <w:rPr>
          <w:b/>
          <w:bCs/>
          <w:sz w:val="26"/>
          <w:szCs w:val="26"/>
        </w:rPr>
        <w:t>3. Herhangi Bir Tabanda Verilen Sayının Başka Bir Tabanda Yazılması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Herhangi bir tabanda verilen sayı önce 10 tabanına çevrilir. Bulunan değer istenen tabana dönüştürülür.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> 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rPr>
          <w:b/>
          <w:bCs/>
          <w:sz w:val="26"/>
          <w:szCs w:val="26"/>
        </w:rPr>
        <w:t>4. Taban Aritmetiğinde Toplama, Çıkarma, Çarpma İşlemleri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lastRenderedPageBreak/>
        <w:t xml:space="preserve">Değişik tabanlarda yapılacak işlemler 10 </w:t>
      </w:r>
      <w:proofErr w:type="spellStart"/>
      <w:r>
        <w:t>luk</w:t>
      </w:r>
      <w:proofErr w:type="spellEnd"/>
      <w:r>
        <w:t xml:space="preserve"> sistemdekine benzer biçimde yapılır.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 xml:space="preserve">T tabanında verilen sayılarda toplama ve çarpma işlemleri bilinen cebirsel işlem gibi yapılır, ancak sonuç T den büyük çıkarsa içinden T </w:t>
      </w:r>
      <w:proofErr w:type="spellStart"/>
      <w:r>
        <w:t>ler</w:t>
      </w:r>
      <w:proofErr w:type="spellEnd"/>
      <w:r>
        <w:t xml:space="preserve"> atılıp kalan alınır. Atılan T adedi elde olarak bir sonraki basamağa ilave edilir.</w:t>
      </w:r>
    </w:p>
    <w:p w:rsidR="009D6A75" w:rsidRDefault="009D6A75" w:rsidP="009D6A75">
      <w:pPr>
        <w:pStyle w:val="NormalWeb"/>
        <w:spacing w:before="0" w:beforeAutospacing="0" w:after="180" w:afterAutospacing="0" w:line="360" w:lineRule="auto"/>
      </w:pPr>
      <w:r>
        <w:t xml:space="preserve">Çıkarma işlemi yapılırken 10 </w:t>
      </w:r>
      <w:proofErr w:type="spellStart"/>
      <w:r>
        <w:t>luk</w:t>
      </w:r>
      <w:proofErr w:type="spellEnd"/>
      <w:r>
        <w:t xml:space="preserve"> sistemdekine benzer biçimde, bir soldaki basamaktan 1 (bir) almak gerektiğinde, bu 1 in aktarıldığı basamağa katkısı tabanın sayı değeri kadardır. Fakat alındığı basa-</w:t>
      </w:r>
      <w:proofErr w:type="spellStart"/>
      <w:r>
        <w:t>maktaki</w:t>
      </w:r>
      <w:proofErr w:type="spellEnd"/>
      <w:r>
        <w:t xml:space="preserve"> rakam 1 azalır.</w:t>
      </w:r>
    </w:p>
    <w:p w:rsidR="00C96A03" w:rsidRDefault="00C96A03"/>
    <w:sectPr w:rsidR="00C96A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42986"/>
    <w:multiLevelType w:val="multilevel"/>
    <w:tmpl w:val="E618E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657FBF"/>
    <w:multiLevelType w:val="multilevel"/>
    <w:tmpl w:val="3F5E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D6A75"/>
    <w:rsid w:val="009D6A75"/>
    <w:rsid w:val="00C9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6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9D6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6A7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6A75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2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07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1904</Characters>
  <Application>Microsoft Office Word</Application>
  <DocSecurity>0</DocSecurity>
  <Lines>15</Lines>
  <Paragraphs>4</Paragraphs>
  <ScaleCrop>false</ScaleCrop>
  <Company>Microsoft Windows XP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2010-12-26T09:07:00Z</dcterms:created>
  <dcterms:modified xsi:type="dcterms:W3CDTF">2010-12-26T09:07:00Z</dcterms:modified>
</cp:coreProperties>
</file>